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5E" w:rsidRPr="00AF1664" w:rsidRDefault="00A51C5E">
      <w:pPr>
        <w:widowControl w:val="0"/>
        <w:tabs>
          <w:tab w:val="left" w:pos="5560"/>
        </w:tabs>
        <w:autoSpaceDE w:val="0"/>
        <w:autoSpaceDN w:val="0"/>
        <w:adjustRightInd w:val="0"/>
        <w:spacing w:after="240" w:line="620" w:lineRule="atLeast"/>
        <w:rPr>
          <w:rFonts w:ascii="Times New Roman" w:hAnsi="Times New Roman"/>
          <w:color w:val="000000"/>
        </w:rPr>
      </w:pPr>
      <w:r w:rsidRPr="00AF1664">
        <w:rPr>
          <w:rFonts w:ascii="Times New Roman" w:hAnsi="Times New Roman"/>
          <w:color w:val="000000"/>
        </w:rPr>
        <w:t xml:space="preserve">Södra Sveriges familjeterapiförening -SSF </w:t>
      </w:r>
    </w:p>
    <w:p w:rsidR="00A51C5E" w:rsidRPr="00AF1664" w:rsidRDefault="00A51C5E">
      <w:pPr>
        <w:widowControl w:val="0"/>
        <w:autoSpaceDE w:val="0"/>
        <w:autoSpaceDN w:val="0"/>
        <w:adjustRightInd w:val="0"/>
        <w:spacing w:after="240" w:line="620" w:lineRule="atLeast"/>
        <w:rPr>
          <w:rFonts w:ascii="Times New Roman" w:hAnsi="Times New Roman"/>
          <w:color w:val="000000"/>
        </w:rPr>
      </w:pPr>
    </w:p>
    <w:p w:rsidR="00A51C5E" w:rsidRPr="00AF1664" w:rsidRDefault="00A51C5E">
      <w:pPr>
        <w:widowControl w:val="0"/>
        <w:autoSpaceDE w:val="0"/>
        <w:autoSpaceDN w:val="0"/>
        <w:adjustRightInd w:val="0"/>
        <w:spacing w:after="240" w:line="620" w:lineRule="atLeast"/>
        <w:rPr>
          <w:rFonts w:ascii="Times New Roman" w:hAnsi="Times New Roman"/>
          <w:color w:val="000000"/>
        </w:rPr>
      </w:pPr>
      <w:r w:rsidRPr="00AF1664">
        <w:rPr>
          <w:rFonts w:ascii="Times New Roman" w:hAnsi="Times New Roman"/>
          <w:color w:val="000000"/>
        </w:rPr>
        <w:t xml:space="preserve">Protokoll årsmöte 2021-03-16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Närvarande från styrelse; Nora Kathy (ordförande), Lotta Beskow, Simon Bloomfield, Ulf </w:t>
      </w:r>
      <w:proofErr w:type="spellStart"/>
      <w:r w:rsidRPr="00AF1664">
        <w:rPr>
          <w:rFonts w:ascii="Times New Roman" w:hAnsi="Times New Roman"/>
          <w:color w:val="000000"/>
        </w:rPr>
        <w:t>Korman</w:t>
      </w:r>
      <w:proofErr w:type="spellEnd"/>
      <w:r w:rsidRPr="00AF1664">
        <w:rPr>
          <w:rFonts w:ascii="Times New Roman" w:hAnsi="Times New Roman"/>
          <w:color w:val="000000"/>
        </w:rPr>
        <w:t xml:space="preserve"> (kassör), Nadia </w:t>
      </w:r>
      <w:proofErr w:type="spellStart"/>
      <w:r w:rsidRPr="00AF1664">
        <w:rPr>
          <w:rFonts w:ascii="Times New Roman" w:hAnsi="Times New Roman"/>
          <w:color w:val="000000"/>
        </w:rPr>
        <w:t>Sarblad</w:t>
      </w:r>
      <w:proofErr w:type="spellEnd"/>
      <w:r w:rsidRPr="00AF1664">
        <w:rPr>
          <w:rFonts w:ascii="Times New Roman" w:hAnsi="Times New Roman"/>
          <w:color w:val="000000"/>
        </w:rPr>
        <w:t xml:space="preserve"> och Ulrika Andersson (sekreterare).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1. Årsmötet öppnas</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eastAsia="MS Mincho" w:hAnsi="Times New Roman"/>
          <w:color w:val="000000"/>
        </w:rPr>
        <w:t> </w:t>
      </w:r>
      <w:r w:rsidRPr="00AF1664">
        <w:rPr>
          <w:rFonts w:ascii="Times New Roman" w:hAnsi="Times New Roman"/>
          <w:color w:val="000000"/>
        </w:rPr>
        <w:t>2. Val av mötesordförande, Nora Kathy</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3. Val av mötessekreterare, Ulrika Andersson och justeringsmän; Harry och Jocelyn </w:t>
      </w:r>
      <w:proofErr w:type="spellStart"/>
      <w:r w:rsidRPr="00AF1664">
        <w:rPr>
          <w:rFonts w:ascii="Times New Roman" w:hAnsi="Times New Roman"/>
          <w:color w:val="000000"/>
        </w:rPr>
        <w:t>Korman</w:t>
      </w:r>
      <w:proofErr w:type="spellEnd"/>
      <w:r w:rsidRPr="00AF1664">
        <w:rPr>
          <w:rFonts w:ascii="Times New Roman" w:hAnsi="Times New Roman"/>
          <w:color w:val="000000"/>
        </w:rPr>
        <w:t xml:space="preserv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4. Fråga om årsmötets stadgeenliga utlysning. </w:t>
      </w:r>
      <w:proofErr w:type="gramStart"/>
      <w:r w:rsidRPr="00AF1664">
        <w:rPr>
          <w:rFonts w:ascii="Times New Roman" w:hAnsi="Times New Roman"/>
          <w:color w:val="000000"/>
        </w:rPr>
        <w:t>Godkännes</w:t>
      </w:r>
      <w:proofErr w:type="gramEnd"/>
      <w:r w:rsidRPr="00AF1664">
        <w:rPr>
          <w:rFonts w:ascii="Times New Roman" w:hAnsi="Times New Roman"/>
          <w:color w:val="000000"/>
        </w:rPr>
        <w:t xml:space="preserv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5. Dagordning </w:t>
      </w:r>
      <w:proofErr w:type="gramStart"/>
      <w:r w:rsidRPr="00AF1664">
        <w:rPr>
          <w:rFonts w:ascii="Times New Roman" w:hAnsi="Times New Roman"/>
          <w:color w:val="000000"/>
        </w:rPr>
        <w:t>godkännes</w:t>
      </w:r>
      <w:proofErr w:type="gramEnd"/>
      <w:r w:rsidRPr="00AF1664">
        <w:rPr>
          <w:rFonts w:ascii="Times New Roman" w:hAnsi="Times New Roman"/>
          <w:color w:val="000000"/>
        </w:rPr>
        <w:t xml:space="preserv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6. Styrelsens verksamhetsberättelse. </w:t>
      </w:r>
      <w:proofErr w:type="gramStart"/>
      <w:r w:rsidRPr="00AF1664">
        <w:rPr>
          <w:rFonts w:ascii="Times New Roman" w:hAnsi="Times New Roman"/>
          <w:color w:val="000000"/>
        </w:rPr>
        <w:t>Godkännes</w:t>
      </w:r>
      <w:proofErr w:type="gramEnd"/>
      <w:r w:rsidRPr="00AF1664">
        <w:rPr>
          <w:rFonts w:ascii="Times New Roman" w:hAnsi="Times New Roman"/>
          <w:color w:val="000000"/>
        </w:rPr>
        <w:t xml:space="preserv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7. Ekonomisk balansrapport för verksamhetsåret 2020-11-01 - 2021-10-31 Godkännes.</w:t>
      </w:r>
      <w:r w:rsidRPr="00AF1664">
        <w:rPr>
          <w:rFonts w:ascii="Times New Roman" w:eastAsia="MS Mincho" w:hAnsi="Times New Roman"/>
          <w:color w:val="000000"/>
        </w:rPr>
        <w:t>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8. Revisionsberättelsen. </w:t>
      </w:r>
      <w:proofErr w:type="gramStart"/>
      <w:r w:rsidRPr="00AF1664">
        <w:rPr>
          <w:rFonts w:ascii="Times New Roman" w:hAnsi="Times New Roman"/>
          <w:color w:val="000000"/>
        </w:rPr>
        <w:t>Godkännes</w:t>
      </w:r>
      <w:r w:rsidRPr="00AF1664">
        <w:rPr>
          <w:rFonts w:ascii="Times New Roman" w:eastAsia="MS Mincho" w:hAnsi="Times New Roman"/>
          <w:color w:val="000000"/>
        </w:rPr>
        <w:t> </w:t>
      </w:r>
      <w:proofErr w:type="gramEnd"/>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9. Budget för verksamhetsåret 2020-11-01 - 2021-10-31 10. Fråga om ansvarsbefrielse för styrelsen.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lastRenderedPageBreak/>
        <w:t xml:space="preserve">Beslut att bevilja styrelsen ansvarsbefrielse för det gångna verksamhetsåret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11. Val av styrelse för det kommande året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Simon Bloomfield på 1 år, ordförande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Ulf </w:t>
      </w:r>
      <w:proofErr w:type="spellStart"/>
      <w:r w:rsidRPr="00AF1664">
        <w:rPr>
          <w:rFonts w:ascii="Times New Roman" w:hAnsi="Times New Roman"/>
          <w:color w:val="000000"/>
        </w:rPr>
        <w:t>Korman</w:t>
      </w:r>
      <w:proofErr w:type="spellEnd"/>
      <w:r w:rsidRPr="00AF1664">
        <w:rPr>
          <w:rFonts w:ascii="Times New Roman" w:hAnsi="Times New Roman"/>
          <w:color w:val="000000"/>
        </w:rPr>
        <w:t xml:space="preserve"> på 1 år, kassör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Nora Kathy på 2 år</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Följande styrelsemedlemmar sitter kvar utifrån beslut från föregående årsmöte 2020</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Lotta Beskow på 1 år och representant för riksföreningen</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Nadja </w:t>
      </w:r>
      <w:proofErr w:type="spellStart"/>
      <w:r w:rsidRPr="00AF1664">
        <w:rPr>
          <w:rFonts w:ascii="Times New Roman" w:hAnsi="Times New Roman"/>
          <w:color w:val="000000"/>
        </w:rPr>
        <w:t>Sarblad</w:t>
      </w:r>
      <w:proofErr w:type="spellEnd"/>
      <w:r w:rsidRPr="00AF1664">
        <w:rPr>
          <w:rFonts w:ascii="Times New Roman" w:hAnsi="Times New Roman"/>
          <w:color w:val="000000"/>
        </w:rPr>
        <w:t xml:space="preserve"> på 1 år</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Ulrika Andersson på 1 år</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Avgående</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Marie Mattson avgår (revisor)</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Cecilia </w:t>
      </w:r>
      <w:proofErr w:type="spellStart"/>
      <w:r w:rsidRPr="00AF1664">
        <w:rPr>
          <w:rFonts w:ascii="Times New Roman" w:hAnsi="Times New Roman"/>
          <w:color w:val="000000"/>
        </w:rPr>
        <w:t>Örnemark</w:t>
      </w:r>
      <w:proofErr w:type="spellEnd"/>
      <w:r w:rsidRPr="00AF1664">
        <w:rPr>
          <w:rFonts w:ascii="Times New Roman" w:hAnsi="Times New Roman"/>
          <w:color w:val="000000"/>
        </w:rPr>
        <w:t xml:space="preserve"> avgår (valberedning)</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Ulla </w:t>
      </w:r>
      <w:proofErr w:type="spellStart"/>
      <w:r w:rsidRPr="00AF1664">
        <w:rPr>
          <w:rFonts w:ascii="Times New Roman" w:hAnsi="Times New Roman"/>
          <w:color w:val="000000"/>
        </w:rPr>
        <w:t>Carnehult</w:t>
      </w:r>
      <w:proofErr w:type="spellEnd"/>
      <w:r w:rsidRPr="00AF1664">
        <w:rPr>
          <w:rFonts w:ascii="Times New Roman" w:hAnsi="Times New Roman"/>
          <w:color w:val="000000"/>
        </w:rPr>
        <w:t>-Lindeberg avgår (valberedning)</w:t>
      </w:r>
      <w:r w:rsidRPr="00AF1664">
        <w:rPr>
          <w:rFonts w:ascii="Times New Roman" w:eastAsia="MS Mincho" w:hAnsi="Times New Roman"/>
          <w:color w:val="000000"/>
        </w:rPr>
        <w:t> </w:t>
      </w:r>
      <w:r w:rsidRPr="00AF1664">
        <w:rPr>
          <w:rFonts w:ascii="Times New Roman" w:hAnsi="Times New Roman"/>
          <w:color w:val="000000"/>
        </w:rPr>
        <w:t xml:space="preserv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12. Val av revisorer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Torsten Olsson (omval) och Martin Söderkvist (nyval)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lastRenderedPageBreak/>
        <w:t xml:space="preserve">13. Val av valberedning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Mats </w:t>
      </w:r>
      <w:proofErr w:type="spellStart"/>
      <w:r w:rsidRPr="00AF1664">
        <w:rPr>
          <w:rFonts w:ascii="Times New Roman" w:hAnsi="Times New Roman"/>
          <w:color w:val="000000"/>
        </w:rPr>
        <w:t>Höjing</w:t>
      </w:r>
      <w:proofErr w:type="spellEnd"/>
      <w:r w:rsidRPr="00AF1664">
        <w:rPr>
          <w:rFonts w:ascii="Times New Roman" w:hAnsi="Times New Roman"/>
          <w:color w:val="000000"/>
        </w:rPr>
        <w:t xml:space="preserve"> sitter kvar och Eva </w:t>
      </w:r>
      <w:proofErr w:type="spellStart"/>
      <w:r w:rsidRPr="00AF1664">
        <w:rPr>
          <w:rFonts w:ascii="Times New Roman" w:hAnsi="Times New Roman"/>
          <w:color w:val="000000"/>
        </w:rPr>
        <w:t>Tedgård</w:t>
      </w:r>
      <w:proofErr w:type="spellEnd"/>
      <w:r w:rsidRPr="00AF1664">
        <w:rPr>
          <w:rFonts w:ascii="Times New Roman" w:hAnsi="Times New Roman"/>
          <w:color w:val="000000"/>
        </w:rPr>
        <w:t xml:space="preserve"> väljs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14. Fastställande av medlemsavgiften per år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Mötet beslutar att behålla medlemsavgiften oförändrad, 275 kr per person, 100kr för pensionärer och studenter och 500kr för företag.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15. Inkomna motioner: Inga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16. Verksamhetsplan 2021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Nora berättar om vårens digitala </w:t>
      </w:r>
      <w:proofErr w:type="spellStart"/>
      <w:r w:rsidRPr="00AF1664">
        <w:rPr>
          <w:rFonts w:ascii="Times New Roman" w:hAnsi="Times New Roman"/>
          <w:color w:val="000000"/>
        </w:rPr>
        <w:t>systemcafeer</w:t>
      </w:r>
      <w:proofErr w:type="spellEnd"/>
      <w:r w:rsidRPr="00AF1664">
        <w:rPr>
          <w:rFonts w:ascii="Times New Roman" w:hAnsi="Times New Roman"/>
          <w:color w:val="000000"/>
        </w:rPr>
        <w:t xml:space="preserve"> som äger rum 20/4 med Martin Söderkvist (Ett samtal i taget) och 18/5 med Ulf Wallin (tema ätstörning). I höst planeras för halvdagsföreläsning med Sören </w:t>
      </w:r>
      <w:proofErr w:type="spellStart"/>
      <w:r w:rsidRPr="00AF1664">
        <w:rPr>
          <w:rFonts w:ascii="Times New Roman" w:hAnsi="Times New Roman"/>
          <w:color w:val="000000"/>
        </w:rPr>
        <w:t>Herz</w:t>
      </w:r>
      <w:proofErr w:type="spellEnd"/>
      <w:r w:rsidRPr="00AF1664">
        <w:rPr>
          <w:rFonts w:ascii="Times New Roman" w:hAnsi="Times New Roman"/>
          <w:color w:val="000000"/>
        </w:rPr>
        <w:t xml:space="preserv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17. Övriga frågor: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Hur blir det med den nationella familjeterapi kongressen? Kongressen är en öppen fråga utifrån pandemin. Den nordiska kongressen är framskjuten till 2022. Detta innebär att den svenska kongressen tidigast kommer att bli aktuell 2023. I dagsläget inväntas både </w:t>
      </w:r>
      <w:proofErr w:type="spellStart"/>
      <w:r w:rsidRPr="00AF1664">
        <w:rPr>
          <w:rFonts w:ascii="Times New Roman" w:hAnsi="Times New Roman"/>
          <w:color w:val="000000"/>
        </w:rPr>
        <w:t>coronaläget</w:t>
      </w:r>
      <w:proofErr w:type="spellEnd"/>
      <w:r w:rsidRPr="00AF1664">
        <w:rPr>
          <w:rFonts w:ascii="Times New Roman" w:hAnsi="Times New Roman"/>
          <w:color w:val="000000"/>
        </w:rPr>
        <w:t xml:space="preserve"> och vilken lokalförening som kommer att ta bollen gällande nästa kongress. I samband med RIKS årsmöte i höst kommer det att anordnas ett arrangemang.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Handledarföreningen informerar om att det har bildats en systemteoretisk handledarförening med adressen SFSH.nu och har egen hemsida. Handledarföreningen lyfter vikten av att synas lokalt och på riksnivå och förhör sig om möjligheten att länkas till lokal- och riksföreningens hemsida. Länken till Handledarföreningen skickas till styrelsen.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18. Årsmötet avslutas.</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roofErr w:type="gramStart"/>
      <w:r w:rsidRPr="00AF1664">
        <w:rPr>
          <w:rFonts w:ascii="Times New Roman" w:hAnsi="Times New Roman"/>
          <w:color w:val="000000"/>
        </w:rPr>
        <w:t>.............................</w:t>
      </w:r>
      <w:proofErr w:type="gramEnd"/>
      <w:r w:rsidRPr="00AF1664">
        <w:rPr>
          <w:rFonts w:ascii="Times New Roman" w:hAnsi="Times New Roman"/>
          <w:color w:val="000000"/>
        </w:rPr>
        <w:t xml:space="preserve"> </w:t>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t>………………………………..</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Simon Bloomfield </w:t>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t>Ulrika Andersson</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Ordförande </w:t>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t>Sekreterare</w:t>
      </w:r>
    </w:p>
    <w:p w:rsidR="00A51C5E" w:rsidRPr="00AF1664" w:rsidRDefault="00AF1664" w:rsidP="00AF1664">
      <w:pPr>
        <w:widowControl w:val="0"/>
        <w:tabs>
          <w:tab w:val="left" w:pos="1812"/>
        </w:tabs>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ab/>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Justerare av protokoll: </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p>
    <w:p w:rsidR="00A51C5E" w:rsidRPr="00AF1664" w:rsidRDefault="00A51C5E">
      <w:pPr>
        <w:widowControl w:val="0"/>
        <w:autoSpaceDE w:val="0"/>
        <w:autoSpaceDN w:val="0"/>
        <w:adjustRightInd w:val="0"/>
        <w:spacing w:after="240" w:line="440" w:lineRule="atLeast"/>
        <w:rPr>
          <w:rFonts w:ascii="Times New Roman" w:hAnsi="Times New Roman"/>
          <w:color w:val="000000"/>
        </w:rPr>
      </w:pPr>
      <w:proofErr w:type="gramStart"/>
      <w:r w:rsidRPr="00AF1664">
        <w:rPr>
          <w:rFonts w:ascii="Times New Roman" w:hAnsi="Times New Roman"/>
          <w:color w:val="000000"/>
        </w:rPr>
        <w:t>..............................</w:t>
      </w:r>
      <w:proofErr w:type="gramEnd"/>
      <w:r w:rsidRPr="00AF1664">
        <w:rPr>
          <w:rFonts w:ascii="Times New Roman" w:hAnsi="Times New Roman"/>
          <w:color w:val="000000"/>
        </w:rPr>
        <w:t xml:space="preserve"> </w:t>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t>………………………………</w:t>
      </w:r>
    </w:p>
    <w:p w:rsidR="00A51C5E" w:rsidRPr="00AF1664" w:rsidRDefault="00A51C5E">
      <w:pPr>
        <w:widowControl w:val="0"/>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 xml:space="preserve">Jocelyn </w:t>
      </w:r>
      <w:proofErr w:type="spellStart"/>
      <w:r w:rsidRPr="00AF1664">
        <w:rPr>
          <w:rFonts w:ascii="Times New Roman" w:hAnsi="Times New Roman"/>
          <w:color w:val="000000"/>
        </w:rPr>
        <w:t>Korman</w:t>
      </w:r>
      <w:proofErr w:type="spellEnd"/>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r>
      <w:r w:rsidRPr="00AF1664">
        <w:rPr>
          <w:rFonts w:ascii="Times New Roman" w:hAnsi="Times New Roman"/>
          <w:color w:val="000000"/>
        </w:rPr>
        <w:tab/>
        <w:t xml:space="preserve">Harry </w:t>
      </w:r>
      <w:proofErr w:type="spellStart"/>
      <w:r w:rsidRPr="00AF1664">
        <w:rPr>
          <w:rFonts w:ascii="Times New Roman" w:hAnsi="Times New Roman"/>
          <w:color w:val="000000"/>
        </w:rPr>
        <w:t>Korman</w:t>
      </w:r>
      <w:proofErr w:type="spellEnd"/>
    </w:p>
    <w:p w:rsidR="00A51C5E" w:rsidRPr="00AF1664" w:rsidRDefault="00AF1664" w:rsidP="00AF1664">
      <w:pPr>
        <w:widowControl w:val="0"/>
        <w:tabs>
          <w:tab w:val="left" w:pos="1512"/>
        </w:tabs>
        <w:autoSpaceDE w:val="0"/>
        <w:autoSpaceDN w:val="0"/>
        <w:adjustRightInd w:val="0"/>
        <w:spacing w:after="240" w:line="440" w:lineRule="atLeast"/>
        <w:rPr>
          <w:rFonts w:ascii="Times New Roman" w:hAnsi="Times New Roman"/>
          <w:color w:val="000000"/>
        </w:rPr>
      </w:pPr>
      <w:r w:rsidRPr="00AF1664">
        <w:rPr>
          <w:rFonts w:ascii="Times New Roman" w:hAnsi="Times New Roman"/>
          <w:color w:val="000000"/>
        </w:rPr>
        <w:tab/>
      </w:r>
      <w:bookmarkStart w:id="0" w:name="_GoBack"/>
      <w:bookmarkEnd w:id="0"/>
    </w:p>
    <w:sectPr w:rsidR="00A51C5E" w:rsidRPr="00AF1664">
      <w:pgSz w:w="11900" w:h="16840"/>
      <w:pgMar w:top="1417" w:right="1440" w:bottom="1417"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l‚r –¾’©"/>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23"/>
    <w:rsid w:val="003D7C23"/>
    <w:rsid w:val="00A51C5E"/>
    <w:rsid w:val="00AF16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460</Words>
  <Characters>2441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cp:lastModifiedBy>
  <cp:revision>2</cp:revision>
  <dcterms:created xsi:type="dcterms:W3CDTF">2021-06-30T08:28:00Z</dcterms:created>
  <dcterms:modified xsi:type="dcterms:W3CDTF">2021-06-30T08:28:00Z</dcterms:modified>
</cp:coreProperties>
</file>